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A2" w:rsidRDefault="00076AA2" w:rsidP="00076AA2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Народно читалище „Зора-1904”3265</w:t>
      </w:r>
      <w:proofErr w:type="gramStart"/>
      <w:r>
        <w:rPr>
          <w:rFonts w:ascii="Arial" w:hAnsi="Arial" w:cs="Arial"/>
          <w:b/>
          <w:sz w:val="20"/>
          <w:szCs w:val="20"/>
        </w:rPr>
        <w:t>,с</w:t>
      </w:r>
      <w:proofErr w:type="gramEnd"/>
      <w:r>
        <w:rPr>
          <w:rFonts w:ascii="Arial" w:hAnsi="Arial" w:cs="Arial"/>
          <w:b/>
          <w:sz w:val="20"/>
          <w:szCs w:val="20"/>
        </w:rPr>
        <w:t>. Габаре,ул. П.Лалов №</w:t>
      </w:r>
      <w:proofErr w:type="gramStart"/>
      <w:r>
        <w:rPr>
          <w:rFonts w:ascii="Arial" w:hAnsi="Arial" w:cs="Arial"/>
          <w:b/>
          <w:sz w:val="20"/>
          <w:szCs w:val="20"/>
        </w:rPr>
        <w:t>29 ,общ</w:t>
      </w:r>
      <w:proofErr w:type="gramEnd"/>
      <w:r>
        <w:rPr>
          <w:rFonts w:ascii="Arial" w:hAnsi="Arial" w:cs="Arial"/>
          <w:b/>
          <w:sz w:val="20"/>
          <w:szCs w:val="20"/>
        </w:rPr>
        <w:t>. Бяла Слатина, обл. Враца</w:t>
      </w:r>
    </w:p>
    <w:p w:rsidR="00076AA2" w:rsidRDefault="00076AA2" w:rsidP="00076AA2">
      <w:pPr>
        <w:rPr>
          <w:rFonts w:ascii="Arial" w:hAnsi="Arial" w:cs="Arial"/>
        </w:rPr>
      </w:pPr>
    </w:p>
    <w:p w:rsidR="00076AA2" w:rsidRDefault="00076AA2" w:rsidP="00076A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 Т Ч Е Т Е Н   Д О К Л А Д</w:t>
      </w:r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за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дейността</w:t>
      </w:r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на</w:t>
      </w:r>
      <w:proofErr w:type="gramEnd"/>
    </w:p>
    <w:p w:rsidR="00076AA2" w:rsidRDefault="00076AA2" w:rsidP="00076AA2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Народно читалище „Зора-1904”с. Габаре - 2021г.</w:t>
      </w:r>
      <w:proofErr w:type="gramEnd"/>
    </w:p>
    <w:p w:rsidR="00076AA2" w:rsidRDefault="00076AA2" w:rsidP="00076AA2"/>
    <w:p w:rsidR="00076AA2" w:rsidRDefault="00076AA2" w:rsidP="00076AA2">
      <w:r>
        <w:t>Уважаеми членове на читалището!</w:t>
      </w:r>
    </w:p>
    <w:p w:rsidR="00076AA2" w:rsidRDefault="00076AA2" w:rsidP="00076AA2">
      <w:r>
        <w:t xml:space="preserve">Измина още една година от нашата съвместна дейност, насочена в постоянна и отговорна работа на Настоятелството, читалищния колектив, на участниците в клубове и културно-масови мероприятия за изпълнението на най- важната функция на читалището, да бъде културно–просветен и информационен център за населението на Габаре, като се придържаше към заложените  основни цели и приоритетни задачи през 2021 година. Читалищното настоятелство проведе 5 заседания, на които са внесени и разгледани различни материали, от които по важни бяха по организирането на Отчетно-изборното събрание  и регистрацията му в Агенция по вписванията.Заради една  минимална грешка, но важна по смисъл и закон ,се наложи да проведем Извънредно  Общо отчетно изборно събрание на читалището, за да бъдем законно регистрирани в АП гр.Враца. Годината бе нестабилна в условия на </w:t>
      </w:r>
      <w:proofErr w:type="gramStart"/>
      <w:r>
        <w:t>пандемия  и</w:t>
      </w:r>
      <w:proofErr w:type="gramEnd"/>
      <w:r>
        <w:t xml:space="preserve"> това  малко или много се отрази  на  дейността на нашето читалище.</w:t>
      </w:r>
    </w:p>
    <w:p w:rsidR="00076AA2" w:rsidRDefault="00076AA2" w:rsidP="00076AA2">
      <w:pPr>
        <w:rPr>
          <w:rFonts w:ascii="Arial" w:hAnsi="Arial" w:cs="Arial"/>
          <w:sz w:val="28"/>
          <w:szCs w:val="28"/>
        </w:rPr>
      </w:pPr>
      <w:r>
        <w:t>Днес отчитаме изпълнението на задачите от основните насоки за развитие на читалищната дейност и културен календар за 2021 година</w:t>
      </w:r>
    </w:p>
    <w:p w:rsidR="00076AA2" w:rsidRDefault="00076AA2" w:rsidP="00076AA2">
      <w:pPr>
        <w:spacing w:line="276" w:lineRule="auto"/>
        <w:ind w:left="-142" w:right="-375"/>
        <w:rPr>
          <w:b/>
        </w:rPr>
      </w:pPr>
      <w:r>
        <w:t xml:space="preserve">     Въпреки условията и наложените пандемични </w:t>
      </w:r>
      <w:proofErr w:type="gramStart"/>
      <w:r>
        <w:t>мерки ,</w:t>
      </w:r>
      <w:proofErr w:type="gramEnd"/>
      <w:r>
        <w:t xml:space="preserve"> които трябваше да изпълняваме, през тази година отчитаме малко по-добри резултати от изминалата. И отново този резултат отчитаме, на  добрите практики и партньорство, добрата организация на читалището с децата от СУ “Хр.Ботев”, ЦДГ”Червена шапчица”, ПК „Надежда” и Кметство. </w:t>
      </w:r>
    </w:p>
    <w:p w:rsidR="00076AA2" w:rsidRDefault="00076AA2" w:rsidP="00076AA2">
      <w:pPr>
        <w:spacing w:line="276" w:lineRule="auto"/>
        <w:ind w:left="-142" w:right="-375"/>
        <w:rPr>
          <w:b/>
        </w:rPr>
      </w:pPr>
    </w:p>
    <w:p w:rsidR="00076AA2" w:rsidRDefault="00076AA2" w:rsidP="00076AA2">
      <w:pPr>
        <w:ind w:left="-142" w:right="-375"/>
        <w:rPr>
          <w:b/>
        </w:rPr>
      </w:pPr>
      <w:r>
        <w:rPr>
          <w:b/>
        </w:rPr>
        <w:t xml:space="preserve">I.ОСНОВНИ ЦЕЛИ БЯХА: </w:t>
      </w:r>
    </w:p>
    <w:p w:rsidR="00076AA2" w:rsidRDefault="00076AA2" w:rsidP="00076AA2">
      <w:pPr>
        <w:ind w:left="-142" w:right="-375"/>
        <w:rPr>
          <w:b/>
        </w:rPr>
      </w:pPr>
      <w:r>
        <w:t>1. Отстояване на позицията културно средище;</w:t>
      </w:r>
    </w:p>
    <w:p w:rsidR="00076AA2" w:rsidRDefault="00076AA2" w:rsidP="00076AA2">
      <w:pPr>
        <w:ind w:left="-142" w:right="-375"/>
      </w:pPr>
      <w:r>
        <w:t>2. Обогатяване на културния живот</w:t>
      </w:r>
    </w:p>
    <w:p w:rsidR="00076AA2" w:rsidRDefault="00076AA2" w:rsidP="00076AA2">
      <w:pPr>
        <w:ind w:left="-142" w:right="-375"/>
      </w:pPr>
      <w:r>
        <w:t>3. Развитие на библиотечната дейност;</w:t>
      </w:r>
    </w:p>
    <w:p w:rsidR="00076AA2" w:rsidRDefault="00076AA2" w:rsidP="00076AA2">
      <w:pPr>
        <w:ind w:left="-142" w:right="-375"/>
      </w:pPr>
      <w:r>
        <w:t>4.Поддържане на читалището като информационен център;</w:t>
      </w:r>
    </w:p>
    <w:p w:rsidR="00076AA2" w:rsidRDefault="00076AA2" w:rsidP="00076AA2">
      <w:pPr>
        <w:ind w:left="-142" w:right="-375"/>
      </w:pPr>
      <w:r>
        <w:t>5.Съхраняване на народните обичаи и традиции;</w:t>
      </w:r>
    </w:p>
    <w:p w:rsidR="00076AA2" w:rsidRDefault="00076AA2" w:rsidP="00076AA2">
      <w:pPr>
        <w:ind w:left="-142" w:right="-375"/>
      </w:pPr>
      <w:r>
        <w:t>6.Развитие и подпомагане на любителското художествено творчество;</w:t>
      </w:r>
    </w:p>
    <w:p w:rsidR="00076AA2" w:rsidRDefault="00076AA2" w:rsidP="00076AA2">
      <w:pPr>
        <w:ind w:left="-142" w:right="-375"/>
      </w:pPr>
      <w:r>
        <w:t>7.Работа по проекти;</w:t>
      </w:r>
    </w:p>
    <w:p w:rsidR="00076AA2" w:rsidRDefault="00076AA2" w:rsidP="00076AA2">
      <w:pPr>
        <w:ind w:left="-142" w:right="-375"/>
      </w:pPr>
      <w:r>
        <w:t>8. Партниране с местното самоуправление за развитието на културните процеси.</w:t>
      </w:r>
    </w:p>
    <w:p w:rsidR="00076AA2" w:rsidRDefault="00076AA2" w:rsidP="00076AA2">
      <w:pPr>
        <w:ind w:left="-142" w:right="-375"/>
      </w:pPr>
    </w:p>
    <w:p w:rsidR="00076AA2" w:rsidRDefault="00076AA2" w:rsidP="00076AA2">
      <w:pPr>
        <w:ind w:left="-142" w:right="-375"/>
        <w:rPr>
          <w:b/>
        </w:rPr>
      </w:pPr>
      <w:r>
        <w:rPr>
          <w:b/>
        </w:rPr>
        <w:t>II. ПРИОРИТЕТНИ ЗАДАЧИ БЯХА:</w:t>
      </w:r>
    </w:p>
    <w:p w:rsidR="00076AA2" w:rsidRDefault="00076AA2" w:rsidP="00076AA2">
      <w:pPr>
        <w:ind w:left="-142" w:right="-375"/>
        <w:rPr>
          <w:b/>
        </w:rPr>
      </w:pPr>
    </w:p>
    <w:p w:rsidR="00076AA2" w:rsidRDefault="00076AA2" w:rsidP="00076AA2">
      <w:pPr>
        <w:ind w:left="-142" w:right="-375"/>
      </w:pPr>
      <w:r>
        <w:t>1.Уреждане и поддържане на общодостъпната библиотека;</w:t>
      </w:r>
    </w:p>
    <w:p w:rsidR="00076AA2" w:rsidRDefault="00076AA2" w:rsidP="00076AA2">
      <w:pPr>
        <w:ind w:left="-142" w:right="-375"/>
      </w:pPr>
      <w:r>
        <w:t xml:space="preserve">2 Предоставяне на компютърни и интернет </w:t>
      </w:r>
      <w:proofErr w:type="gramStart"/>
      <w:r>
        <w:t>услуги ;</w:t>
      </w:r>
      <w:proofErr w:type="gramEnd"/>
    </w:p>
    <w:p w:rsidR="00076AA2" w:rsidRDefault="00076AA2" w:rsidP="00076AA2">
      <w:pPr>
        <w:ind w:left="-142" w:right="-375"/>
      </w:pPr>
      <w:proofErr w:type="gramStart"/>
      <w:r>
        <w:t>3.Работа  с</w:t>
      </w:r>
      <w:proofErr w:type="gramEnd"/>
      <w:r>
        <w:t xml:space="preserve"> клубове,  концерти, </w:t>
      </w:r>
    </w:p>
    <w:p w:rsidR="00076AA2" w:rsidRDefault="00076AA2" w:rsidP="00076AA2">
      <w:pPr>
        <w:ind w:left="-142" w:right="-375"/>
      </w:pPr>
      <w:proofErr w:type="gramStart"/>
      <w:r>
        <w:lastRenderedPageBreak/>
        <w:t>и</w:t>
      </w:r>
      <w:proofErr w:type="gramEnd"/>
      <w:r>
        <w:t xml:space="preserve"> др.дейности;</w:t>
      </w:r>
    </w:p>
    <w:p w:rsidR="00076AA2" w:rsidRDefault="00076AA2" w:rsidP="00076AA2">
      <w:pPr>
        <w:ind w:left="-142" w:right="-375"/>
      </w:pPr>
      <w:r>
        <w:t>4.Кандидатстване, разработване и реализиране на проекти;</w:t>
      </w:r>
    </w:p>
    <w:p w:rsidR="00076AA2" w:rsidRDefault="00076AA2" w:rsidP="00076AA2">
      <w:pPr>
        <w:ind w:left="-142" w:right="-375"/>
      </w:pPr>
    </w:p>
    <w:p w:rsidR="00076AA2" w:rsidRDefault="00076AA2" w:rsidP="00076AA2">
      <w:pPr>
        <w:ind w:left="-142" w:right="-375"/>
        <w:rPr>
          <w:b/>
        </w:rPr>
      </w:pPr>
      <w:r>
        <w:rPr>
          <w:b/>
        </w:rPr>
        <w:t>III. ОСНОВНИТЕ ДЕЙНОСТИ:</w:t>
      </w:r>
    </w:p>
    <w:p w:rsidR="00076AA2" w:rsidRDefault="00076AA2" w:rsidP="00076AA2">
      <w:pPr>
        <w:ind w:left="-142"/>
        <w:rPr>
          <w:b/>
        </w:rPr>
      </w:pPr>
      <w:r>
        <w:rPr>
          <w:b/>
        </w:rPr>
        <w:t xml:space="preserve">           1.Библиотечна</w:t>
      </w:r>
      <w:proofErr w:type="gramStart"/>
      <w:r>
        <w:rPr>
          <w:b/>
        </w:rPr>
        <w:t>,информационна</w:t>
      </w:r>
      <w:proofErr w:type="gramEnd"/>
      <w:r>
        <w:rPr>
          <w:b/>
        </w:rPr>
        <w:t xml:space="preserve"> и културно-масова дейност на ч-щето</w:t>
      </w:r>
    </w:p>
    <w:p w:rsidR="00076AA2" w:rsidRDefault="00076AA2" w:rsidP="00076AA2">
      <w:r>
        <w:t xml:space="preserve">  През 2021 година мерките за справяне с разпространяване на коронавируса доведоха до временно преустановяване заемането на книги от нашите читатели, но това не се отрази толкова в работата на библиотеката.Организирахме онлайн четене на приказки с децата от </w:t>
      </w:r>
      <w:proofErr w:type="gramStart"/>
      <w:r>
        <w:t>ЦДГ ”</w:t>
      </w:r>
      <w:proofErr w:type="gramEnd"/>
      <w:r>
        <w:t>Червена шапчица”, свързвахме се с деца за да им препоръчаме как да четат онлайн приказки, а на някои  възрастни читатели носехме по домовете книги, като спазвахме разбира се епидемичните мерки.</w:t>
      </w:r>
    </w:p>
    <w:p w:rsidR="00076AA2" w:rsidRDefault="00076AA2" w:rsidP="00076AA2">
      <w:proofErr w:type="gramStart"/>
      <w:r>
        <w:t>През 2020 г. прочистихме фонда на библиотеката след инвентаризация, за това през 2021г.</w:t>
      </w:r>
      <w:proofErr w:type="gramEnd"/>
      <w:r>
        <w:t xml:space="preserve"> задачата ни бе да обновим фонда с нови книги, до колкото е възможно.Тази цел можеше да се постигне само със средства от проекти и дарения.Имахме тази възможност и участвахме в проект към </w:t>
      </w:r>
      <w:proofErr w:type="gramStart"/>
      <w:r>
        <w:t>МК ,</w:t>
      </w:r>
      <w:proofErr w:type="gramEnd"/>
      <w:r>
        <w:t xml:space="preserve"> но за наше огромно съжаление , не беше одобрен.За това продължихме с кампанията  за дарение на нови книги.Появиха се много хора, които искаха да дарят, но нашето условие беше  </w:t>
      </w:r>
      <w:r>
        <w:rPr>
          <w:b/>
        </w:rPr>
        <w:t xml:space="preserve">„нови книги”. </w:t>
      </w:r>
      <w:r>
        <w:t xml:space="preserve">За наша </w:t>
      </w:r>
      <w:proofErr w:type="gramStart"/>
      <w:r>
        <w:t>изненада ,към</w:t>
      </w:r>
      <w:proofErr w:type="gramEnd"/>
      <w:r>
        <w:t xml:space="preserve"> края на годината започнаха даренията  на нови книги от читатели, габрешани живеещи в други населени места , а най-голямо дарение ни направиха от групата „Бъди добър!Прави добро! С ръководител Мая Методиева от гр.Враца, защото освен регистрираните в библиотеката 67 нови книги, има още много други, със  забавни игри, за попълване, рисуване и т.н които не сме инвентирали, те са за игри и забавления на децата. И още много тетрадки, флумастри, боички, химикалки, блокчета, игри и много още, списъкът е дълъг.Материали, които жадуваме за работа с децата.Една част от учебните пособия подарихме на нашите деца – </w:t>
      </w:r>
      <w:proofErr w:type="gramStart"/>
      <w:r>
        <w:t>активни  читатели</w:t>
      </w:r>
      <w:proofErr w:type="gramEnd"/>
      <w:r>
        <w:t xml:space="preserve"> на библиотеката.Сърдечно  благодарим на г-жа Мая Методиева!За наше щастие Даренията продължават и през тази 2022г.</w:t>
      </w:r>
    </w:p>
    <w:p w:rsidR="00076AA2" w:rsidRDefault="00076AA2" w:rsidP="00076AA2">
      <w:proofErr w:type="gramStart"/>
      <w:r>
        <w:t>Съвместната ни работа с децата от СОП/специални образователни потребности/ с ръководител г-жа Светла Петрова е истинско удоволствие.</w:t>
      </w:r>
      <w:proofErr w:type="gramEnd"/>
      <w:r>
        <w:t xml:space="preserve"> </w:t>
      </w:r>
      <w:proofErr w:type="gramStart"/>
      <w:r>
        <w:t>Виждаме как децата се стараят и напредват в четенето.За стимул тази година ги наградихме с грамоти и книжки.</w:t>
      </w:r>
      <w:proofErr w:type="gramEnd"/>
    </w:p>
    <w:p w:rsidR="00076AA2" w:rsidRDefault="00076AA2" w:rsidP="00076AA2">
      <w:r>
        <w:t xml:space="preserve">Децата обичат да идват в библиотеката да четат и се забавляват, и затова не са ни </w:t>
      </w:r>
      <w:proofErr w:type="gramStart"/>
      <w:r>
        <w:t>нужни  много</w:t>
      </w:r>
      <w:proofErr w:type="gramEnd"/>
      <w:r>
        <w:t xml:space="preserve"> усилия за  да ги привличаме. </w:t>
      </w:r>
    </w:p>
    <w:p w:rsidR="00076AA2" w:rsidRDefault="00076AA2" w:rsidP="00076AA2">
      <w:r>
        <w:t xml:space="preserve"> Библиотечния </w:t>
      </w:r>
      <w:proofErr w:type="gramStart"/>
      <w:r>
        <w:t>фонд  в</w:t>
      </w:r>
      <w:proofErr w:type="gramEnd"/>
      <w:r>
        <w:t xml:space="preserve"> края на годината наброява 13558 библ. </w:t>
      </w:r>
      <w:proofErr w:type="gramStart"/>
      <w:r>
        <w:t>документа.Художествената</w:t>
      </w:r>
      <w:proofErr w:type="gramEnd"/>
      <w:r>
        <w:t xml:space="preserve"> л-ра е 8841бр., а отрасловата 4717 бр.Регистрираните нови библ. </w:t>
      </w:r>
      <w:proofErr w:type="gramStart"/>
      <w:r>
        <w:t>докум.са 77 бр.Потребителите на библиотеката през 2021г.</w:t>
      </w:r>
      <w:proofErr w:type="gramEnd"/>
      <w:r>
        <w:t xml:space="preserve"> са 202, с 25 повече от миналата година,а  до 14 години са 83бр.с 14 по-малко от м.г.. 1544 са посещенията в библиотеката, като 402  за дома, в читалнята376 бр.,автоматизирани читателски места 194,на организирани събития  158 бр.и брой отказ на потребителско търсене 12 бр.</w:t>
      </w:r>
    </w:p>
    <w:p w:rsidR="00076AA2" w:rsidRDefault="00076AA2" w:rsidP="00076AA2">
      <w:r>
        <w:t xml:space="preserve">Библиотеката ни е автоматизирана с 4 потребителски  и 1работен компютъра.Едно мултифункционално устройство,един принтер и една мултимедия.Оборудвани са по „Глобални библиотеки” преди 12 години и работата с тях вече много, много ни затруднява.Компютрите и техниката се повреждат, средства за основни ремонти няма ,  и много често се налага да отказваме компютърни,принтер, скенер  и копирни услуги на потребители,  които ежедневно  се  извършват,а  това се вижда и от статистическите показатели. </w:t>
      </w:r>
    </w:p>
    <w:p w:rsidR="00076AA2" w:rsidRDefault="00076AA2" w:rsidP="00076AA2">
      <w:r>
        <w:t xml:space="preserve">През 2021 г.Уникалните потребители   </w:t>
      </w:r>
      <w:proofErr w:type="gramStart"/>
      <w:r>
        <w:t>са  56</w:t>
      </w:r>
      <w:proofErr w:type="gramEnd"/>
      <w:r>
        <w:t xml:space="preserve"> бр. и са ползвали през годината 194  компютърни услуги като програми за комуникация, ползване на социални мрежи, търсене на информация за свободни  работни места, оформление на автобиография , </w:t>
      </w:r>
      <w:r>
        <w:lastRenderedPageBreak/>
        <w:t>кандидатстване през интернет и др., предлагани са услуги в областта на електронна заетост, здраве, образование  и дейности насочени  към общността осъществени   с помощта на  ИКТ- презентации, прожектиране на филми за деца и юноши, изработване на грамоти , покани, обяви и др.Доброволци на библиотеката са  четиримата  участници в инициативата „Библиотекар за един ден”. 12 уникални потребителя са обучени и консултирани, по базови познания за работа с компютър, работа с конкретен софтуер, търсене на информация</w:t>
      </w:r>
      <w:proofErr w:type="gramStart"/>
      <w:r>
        <w:t>,ползване</w:t>
      </w:r>
      <w:proofErr w:type="gramEnd"/>
      <w:r>
        <w:t xml:space="preserve"> на електронна поща, скайп, месинджър, и др.</w:t>
      </w:r>
    </w:p>
    <w:p w:rsidR="00076AA2" w:rsidRDefault="00076AA2" w:rsidP="00076AA2">
      <w:proofErr w:type="gramStart"/>
      <w:r>
        <w:t>Библиотеката се управлява от една щатна бройка- Елена Океанова, но като дейност се извършва от библиотекаря и секретаря на читалището Дора Цветкова с дългогодишен опит и библиотечно образование.</w:t>
      </w:r>
      <w:proofErr w:type="gramEnd"/>
    </w:p>
    <w:p w:rsidR="00076AA2" w:rsidRDefault="00076AA2" w:rsidP="00076AA2">
      <w:r>
        <w:t>Финансирането на библиотеката е от държавна субсидия – 650.00 за минимална заплата на библиотекаря</w:t>
      </w:r>
      <w:proofErr w:type="gramStart"/>
      <w:r>
        <w:t>,около</w:t>
      </w:r>
      <w:proofErr w:type="gramEnd"/>
      <w:r>
        <w:t xml:space="preserve"> 600,00 лв. </w:t>
      </w:r>
      <w:proofErr w:type="gramStart"/>
      <w:r>
        <w:t>общинска</w:t>
      </w:r>
      <w:proofErr w:type="gramEnd"/>
      <w:r>
        <w:t xml:space="preserve"> субсидия,такси -14лв.,375,00лв- от нови дарени книги. </w:t>
      </w:r>
      <w:proofErr w:type="gramStart"/>
      <w:r>
        <w:t>И както се казва, опитваме се от нищо да правим нещо.</w:t>
      </w:r>
      <w:proofErr w:type="gramEnd"/>
      <w:r>
        <w:t xml:space="preserve"> А това доказваме с културно-масовите мероприятия на библиотеката.Работата ни с най-малките – децата от ЦДГ и децата от начална степен на обучение за нас е цел и удоволствие.Да ги възпитаваме и насърчаваме към четенето е наша цел и отговорност, а да ги учим да творят и се забавляват, за тях е истинско щастие и наше удовлетворение. </w:t>
      </w:r>
      <w:proofErr w:type="gramStart"/>
      <w:r>
        <w:t>Персонала на библиотеката е участвал в 4 бр.</w:t>
      </w:r>
      <w:proofErr w:type="gramEnd"/>
      <w:r>
        <w:t xml:space="preserve"> квалификационни форми и обучения през годината , като: „Редизайн на услуги и пространства в обществените библиотеки”, „Двудневно практическо обучение за библиотекари”,”Насърчаване на читателския интелект у деца и тинейджъри” – онлайн, „Различните платформи за онлайн обучение и как те могат да бъдат използвани за обучение на потребители и обучители”.</w:t>
      </w:r>
    </w:p>
    <w:p w:rsidR="00076AA2" w:rsidRDefault="00076AA2" w:rsidP="00076AA2">
      <w:r>
        <w:t xml:space="preserve">Създадените клуб „Сръчни ръчички” и клуб „Краезнание” са отворени за всяко </w:t>
      </w:r>
      <w:proofErr w:type="gramStart"/>
      <w:r>
        <w:t>дете ,</w:t>
      </w:r>
      <w:proofErr w:type="gramEnd"/>
      <w:r>
        <w:t xml:space="preserve"> което иска да твори или  научи  традиции, обичаи, ритуали и др. от родното село , и участва в пресъздаването им.Във вече установените местни  обичаи „Баба Марта”,„Цветница” ,Лазаруване”, Кумичане”,”На гости у кумицата” следваме нашето правило ”Да продължим традицията” , за това тази година дадохме началото на обичая Еньовден.Може да се отбележи, че доста закъсняхме с този обичай, защото той е празник на билките, а огромното богатство на Габаре са именно те -  билките. С децата от клуб”Сръчни ръчички „ от години работим с природни  материали- мъх, листа, камъчета, миди, морски пясък, клонки, цветя , перушина и мн. </w:t>
      </w:r>
      <w:proofErr w:type="gramStart"/>
      <w:r>
        <w:t>др.,</w:t>
      </w:r>
      <w:proofErr w:type="gramEnd"/>
      <w:r>
        <w:t xml:space="preserve"> които събираме, съхраняваме и творим в картини . </w:t>
      </w:r>
      <w:proofErr w:type="gramStart"/>
      <w:r>
        <w:t>Културно-масовата работа основно е с малките и по-големи деца.</w:t>
      </w:r>
      <w:proofErr w:type="gramEnd"/>
      <w:r>
        <w:t xml:space="preserve"> В голямата си част планираните презентации  и литературни  четения с членовете на ПК и  лит.клуб „Искра” не се състояха , заради пандемията , а с възрастните хора трябваше да сме още по предпазливи. но по тези поводи библиотеката изготвяше табла за посетителите и. Съвместно с СОУ”Хр.Ботев” организирахме и проведохме на 3 март, пред пантеона на загиналите габрешани във войните, „ 143 г. Свободна Б-я”  и на 2 юни  патронен празник на училището „Хр.Ботев”.И само на тези празници групата за народни и модерни танци имаше възможност  за изява. </w:t>
      </w:r>
      <w:proofErr w:type="gramStart"/>
      <w:r>
        <w:t>Както всяка година и тази, съвместно с кмета на селото организирахме литургия и курбан за здраве на празника на църквата „Успение Богородично”.</w:t>
      </w:r>
      <w:proofErr w:type="gramEnd"/>
      <w:r>
        <w:t xml:space="preserve"> </w:t>
      </w:r>
      <w:proofErr w:type="gramStart"/>
      <w:r>
        <w:t>Летните занимания – тях трудно можем да опишем с думи.Децата чакат с нетърпение да свършат училище и са при нас в читалището.</w:t>
      </w:r>
      <w:proofErr w:type="gramEnd"/>
      <w:r>
        <w:t xml:space="preserve"> Провеждаме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колективни четения  в библиотеката и на открито,рисуват и апликират,рисунки на площада,лятно кино за деца и младежи, игри и състезания на тенис, шах, забавни игри,спортни игри на открито, разучаване на български нар. </w:t>
      </w:r>
      <w:proofErr w:type="gramStart"/>
      <w:r>
        <w:rPr>
          <w:rFonts w:ascii="Arial" w:hAnsi="Arial" w:cs="Arial"/>
          <w:sz w:val="20"/>
          <w:szCs w:val="20"/>
        </w:rPr>
        <w:t>танци</w:t>
      </w:r>
      <w:proofErr w:type="gramEnd"/>
      <w:r>
        <w:rPr>
          <w:rFonts w:ascii="Arial" w:hAnsi="Arial" w:cs="Arial"/>
          <w:sz w:val="20"/>
          <w:szCs w:val="20"/>
        </w:rPr>
        <w:t xml:space="preserve"> и мн. </w:t>
      </w:r>
      <w:proofErr w:type="gramStart"/>
      <w:r>
        <w:rPr>
          <w:rFonts w:ascii="Arial" w:hAnsi="Arial" w:cs="Arial"/>
          <w:sz w:val="20"/>
          <w:szCs w:val="20"/>
        </w:rPr>
        <w:t>др.Всеки</w:t>
      </w:r>
      <w:proofErr w:type="gramEnd"/>
      <w:r>
        <w:rPr>
          <w:rFonts w:ascii="Arial" w:hAnsi="Arial" w:cs="Arial"/>
          <w:sz w:val="20"/>
          <w:szCs w:val="20"/>
        </w:rPr>
        <w:t xml:space="preserve"> ден читалището е пълно с деца и младежи.</w:t>
      </w:r>
    </w:p>
    <w:p w:rsidR="00076AA2" w:rsidRDefault="00076AA2" w:rsidP="00076AA2">
      <w:pPr>
        <w:rPr>
          <w:lang w:val="bg-BG"/>
        </w:rPr>
      </w:pPr>
      <w:r>
        <w:t xml:space="preserve">Читалището има група „НЧ ЗОРА-1904”с.ГАБАРЕ обл.ВРАЦА в интернет,където се публикуват всички масови мероприятия на библиотеката и събития на </w:t>
      </w:r>
      <w:r>
        <w:lastRenderedPageBreak/>
        <w:t>читалището.Споделяме и популяризираме в групата и публикациите на Калина Тодорова от РБ Враца свързани с бита, обичаите и традициите на селото, за което местните и извън селото габрешани се радват и ни благодарят.Благодарим  на Калина.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  <w:lang w:val="bg-BG"/>
        </w:rPr>
      </w:pPr>
    </w:p>
    <w:p w:rsidR="00076AA2" w:rsidRDefault="00076AA2" w:rsidP="00076AA2">
      <w:pPr>
        <w:ind w:right="-375"/>
        <w:rPr>
          <w:rFonts w:ascii="inherit" w:hAnsi="inherit" w:cs="Segoe UI"/>
          <w:color w:val="65676B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</w:rPr>
        <w:t>VI. Материална база</w:t>
      </w:r>
    </w:p>
    <w:p w:rsidR="00076AA2" w:rsidRDefault="00076AA2" w:rsidP="00076AA2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Читалището разполага със сграда в която се помещава библиотека с три отдела ,хранилище на библиотеката, малък салон, в който децата спортуват,зала за събрания и малки мероприятия, пенсионерски клуб, голям кино салон , две гримьорни, стая за секретаря.Сградата е общинска собственост.От всички изброени помещения, ремонтирани са само – два отдела от библиотеката,зала за събрания , една гримьорна и пенсионерски клуб.Другата ,голяма част от сградата е неизползваема – нуждае се от основен ремонт.Ако има нещо , което да привлича хората в читалището, на първо място това е красивата и уредена читалищна сграда.Това, което прави щастливи самодейците и им дава стимул е сцената и публиката.А за да има качествени самодейни колективи, освен талантливи и желаещи хора, са нужни ръководители, който да ги учат, а за да има ръководители, са необходими средства.Читалището ни е лишено от тези преимущества. </w:t>
      </w:r>
    </w:p>
    <w:p w:rsidR="00076AA2" w:rsidRDefault="00076AA2" w:rsidP="00076AA2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Дейността на едно читалище във всеки регион, във всяко населено място и в различните периоди на времето са различни.В едни години се жънат успехи, в  други   спадове.Читалището не е само сградата разбира се , читалището са хората , можещите, талантливите, находчивите и желаещите - те  са водещите, тези ,които разпространяват българския дух и традиции.И не на последно място са , финансовите средства.Те са фактор в организирането и провеждането на много инициативи, дори в съществуването на едно читалище. За </w:t>
      </w:r>
      <w:proofErr w:type="gramStart"/>
      <w:r>
        <w:rPr>
          <w:rFonts w:ascii="Arial" w:hAnsi="Arial" w:cs="Arial"/>
          <w:sz w:val="20"/>
          <w:szCs w:val="20"/>
        </w:rPr>
        <w:t>съжаление ,днес</w:t>
      </w:r>
      <w:proofErr w:type="gramEnd"/>
      <w:r>
        <w:rPr>
          <w:rFonts w:ascii="Arial" w:hAnsi="Arial" w:cs="Arial"/>
          <w:sz w:val="20"/>
          <w:szCs w:val="20"/>
        </w:rPr>
        <w:t xml:space="preserve"> читалището е лишено от голяма част , от тези приоритети , които са и  пречка в осъществяването на много идеи, инициативи – в цялата му  дейност. </w:t>
      </w:r>
    </w:p>
    <w:p w:rsidR="00076AA2" w:rsidRDefault="00076AA2" w:rsidP="00076AA2">
      <w:pPr>
        <w:ind w:right="-3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VII.Финансова част.</w:t>
      </w:r>
      <w:proofErr w:type="gramEnd"/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1.Източници на финансиране за периода: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-Министерство на културата /Държавна субсидия/ —     22968лв.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- Дофинансиране от Община Бяла Слатина – 1500 лв</w:t>
      </w:r>
      <w:proofErr w:type="gramStart"/>
      <w:r>
        <w:rPr>
          <w:rFonts w:ascii="Arial" w:hAnsi="Arial" w:cs="Arial"/>
          <w:sz w:val="20"/>
          <w:szCs w:val="20"/>
        </w:rPr>
        <w:t>./</w:t>
      </w:r>
      <w:proofErr w:type="gramEnd"/>
      <w:r>
        <w:rPr>
          <w:rFonts w:ascii="Arial" w:hAnsi="Arial" w:cs="Arial"/>
          <w:sz w:val="20"/>
          <w:szCs w:val="20"/>
        </w:rPr>
        <w:t xml:space="preserve"> с 500лв по-малко от 2020г./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-Членски </w:t>
      </w:r>
      <w:proofErr w:type="gramStart"/>
      <w:r>
        <w:rPr>
          <w:rFonts w:ascii="Arial" w:hAnsi="Arial" w:cs="Arial"/>
          <w:sz w:val="20"/>
          <w:szCs w:val="20"/>
        </w:rPr>
        <w:t>внос  и</w:t>
      </w:r>
      <w:proofErr w:type="gramEnd"/>
      <w:r>
        <w:rPr>
          <w:rFonts w:ascii="Arial" w:hAnsi="Arial" w:cs="Arial"/>
          <w:sz w:val="20"/>
          <w:szCs w:val="20"/>
        </w:rPr>
        <w:t xml:space="preserve"> такси  - 83,40лв.</w:t>
      </w:r>
    </w:p>
    <w:p w:rsidR="00076AA2" w:rsidRDefault="00076AA2" w:rsidP="00076AA2">
      <w:pPr>
        <w:ind w:right="-3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-  </w:t>
      </w:r>
      <w:proofErr w:type="gramStart"/>
      <w:r>
        <w:rPr>
          <w:rFonts w:ascii="Arial" w:hAnsi="Arial" w:cs="Arial"/>
          <w:sz w:val="20"/>
          <w:szCs w:val="20"/>
        </w:rPr>
        <w:t>от</w:t>
      </w:r>
      <w:proofErr w:type="gramEnd"/>
      <w:r>
        <w:rPr>
          <w:rFonts w:ascii="Arial" w:hAnsi="Arial" w:cs="Arial"/>
          <w:sz w:val="20"/>
          <w:szCs w:val="20"/>
        </w:rPr>
        <w:t xml:space="preserve"> дарения /книги/ - 375,00лв.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2. Субсидирана численост -2 бр. </w:t>
      </w:r>
      <w:proofErr w:type="gramStart"/>
      <w:r>
        <w:rPr>
          <w:rFonts w:ascii="Arial" w:hAnsi="Arial" w:cs="Arial"/>
          <w:sz w:val="20"/>
          <w:szCs w:val="20"/>
        </w:rPr>
        <w:t>на</w:t>
      </w:r>
      <w:proofErr w:type="gramEnd"/>
      <w:r>
        <w:rPr>
          <w:rFonts w:ascii="Arial" w:hAnsi="Arial" w:cs="Arial"/>
          <w:sz w:val="20"/>
          <w:szCs w:val="20"/>
        </w:rPr>
        <w:t xml:space="preserve"> длъжност :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- Секретар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- Библиотекар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Скъпи приятели, въпреки изброените недостатъци и </w:t>
      </w:r>
      <w:proofErr w:type="gramStart"/>
      <w:r>
        <w:rPr>
          <w:rFonts w:ascii="Arial" w:hAnsi="Arial" w:cs="Arial"/>
          <w:sz w:val="20"/>
          <w:szCs w:val="20"/>
        </w:rPr>
        <w:t>трудности  ,</w:t>
      </w:r>
      <w:proofErr w:type="gramEnd"/>
      <w:r>
        <w:rPr>
          <w:rFonts w:ascii="Arial" w:hAnsi="Arial" w:cs="Arial"/>
          <w:sz w:val="20"/>
          <w:szCs w:val="20"/>
        </w:rPr>
        <w:t xml:space="preserve"> ръководството на читалището  се стреми да изпълнява основните задачи, като поддържа и възобновява местните празници и традиции на селото , насърчава   най-малките и по-големи деца с интерес и любов към четенето, изкуството , спорта и др., да разнообразява живота на възрастните хора ,да привлича колкото се може повече читатели и потребители ,да търси начини и средства за обогатяване фонда на библиотеката с нови книги  и т.н..Читалището ни е столетно и сме длъжни </w:t>
      </w:r>
      <w:proofErr w:type="gramStart"/>
      <w:r>
        <w:rPr>
          <w:rFonts w:ascii="Arial" w:hAnsi="Arial" w:cs="Arial"/>
          <w:sz w:val="20"/>
          <w:szCs w:val="20"/>
        </w:rPr>
        <w:t>да  го</w:t>
      </w:r>
      <w:proofErr w:type="gramEnd"/>
      <w:r>
        <w:rPr>
          <w:rFonts w:ascii="Arial" w:hAnsi="Arial" w:cs="Arial"/>
          <w:sz w:val="20"/>
          <w:szCs w:val="20"/>
        </w:rPr>
        <w:t xml:space="preserve"> съхраним, да го имаме ,защото без него селото  ни ще опустее .За да има живот едно читалище ,са необходими  колективни усилия, усилията на всички нас. 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Благодарим на всички участници в клубове</w:t>
      </w:r>
      <w:proofErr w:type="gramStart"/>
      <w:r>
        <w:rPr>
          <w:rFonts w:ascii="Arial" w:hAnsi="Arial" w:cs="Arial"/>
          <w:sz w:val="20"/>
          <w:szCs w:val="20"/>
        </w:rPr>
        <w:t>,самодейци</w:t>
      </w:r>
      <w:proofErr w:type="gramEnd"/>
      <w:r>
        <w:rPr>
          <w:rFonts w:ascii="Arial" w:hAnsi="Arial" w:cs="Arial"/>
          <w:sz w:val="20"/>
          <w:szCs w:val="20"/>
        </w:rPr>
        <w:t xml:space="preserve"> , доброволци, на всички с принос в дейността и живота на читалището през 2021 година.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Да си пожелаем да сме здрави </w:t>
      </w:r>
      <w:proofErr w:type="gramStart"/>
      <w:r>
        <w:rPr>
          <w:rFonts w:ascii="Arial" w:hAnsi="Arial" w:cs="Arial"/>
          <w:sz w:val="20"/>
          <w:szCs w:val="20"/>
        </w:rPr>
        <w:t>и  повече</w:t>
      </w:r>
      <w:proofErr w:type="gramEnd"/>
      <w:r>
        <w:rPr>
          <w:rFonts w:ascii="Arial" w:hAnsi="Arial" w:cs="Arial"/>
          <w:sz w:val="20"/>
          <w:szCs w:val="20"/>
        </w:rPr>
        <w:t xml:space="preserve"> успехи през 2022 година.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Благодаря за вниманието!</w:t>
      </w:r>
    </w:p>
    <w:p w:rsidR="00076AA2" w:rsidRDefault="00076AA2" w:rsidP="00076AA2">
      <w:pPr>
        <w:rPr>
          <w:lang w:val="bg-BG"/>
        </w:rPr>
      </w:pPr>
    </w:p>
    <w:p w:rsidR="00076AA2" w:rsidRDefault="00076AA2" w:rsidP="00076AA2">
      <w:r>
        <w:t xml:space="preserve">/Следва, презентация на видео и снимков материал от проведените мероприятия </w:t>
      </w:r>
      <w:proofErr w:type="gramStart"/>
      <w:r>
        <w:t>през  2021година</w:t>
      </w:r>
      <w:proofErr w:type="gramEnd"/>
    </w:p>
    <w:p w:rsidR="00076AA2" w:rsidRDefault="00076AA2" w:rsidP="00076AA2">
      <w:pPr>
        <w:rPr>
          <w:lang w:val="bg-BG"/>
        </w:rPr>
      </w:pPr>
    </w:p>
    <w:p w:rsidR="00076AA2" w:rsidRDefault="00076AA2" w:rsidP="00076AA2">
      <w:pPr>
        <w:shd w:val="clear" w:color="auto" w:fill="FFFFFF"/>
        <w:rPr>
          <w:rFonts w:ascii="inherit" w:hAnsi="inherit" w:cs="Segoe UI"/>
          <w:b/>
          <w:color w:val="1C1E21"/>
        </w:rPr>
      </w:pPr>
      <w:r>
        <w:rPr>
          <w:rFonts w:ascii="inherit" w:hAnsi="inherit" w:cs="Segoe UI"/>
          <w:b/>
          <w:color w:val="1C1E21"/>
        </w:rPr>
        <w:t>Мероприятия</w:t>
      </w:r>
    </w:p>
    <w:p w:rsidR="00076AA2" w:rsidRDefault="00076AA2" w:rsidP="00076AA2">
      <w:pPr>
        <w:shd w:val="clear" w:color="auto" w:fill="FFFFFF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shd w:val="clear" w:color="auto" w:fill="FFFFFF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color w:val="050505"/>
          <w:sz w:val="23"/>
          <w:szCs w:val="23"/>
        </w:rPr>
      </w:pPr>
      <w:r>
        <w:rPr>
          <w:rFonts w:ascii="inherit" w:hAnsi="inherit" w:cs="Segoe UI"/>
          <w:b/>
          <w:color w:val="1C1E21"/>
        </w:rPr>
        <w:lastRenderedPageBreak/>
        <w:t>:</w:t>
      </w:r>
      <w:r>
        <w:rPr>
          <w:rFonts w:ascii="Segoe UI" w:hAnsi="Segoe UI" w:cs="Segoe UI"/>
          <w:noProof/>
          <w:color w:val="050505"/>
          <w:sz w:val="23"/>
          <w:szCs w:val="23"/>
        </w:rPr>
        <w:t xml:space="preserve"> </w:t>
      </w:r>
      <w:r>
        <w:rPr>
          <w:rFonts w:ascii="Segoe UI" w:hAnsi="Segoe UI" w:cs="Segoe UI"/>
          <w:noProof/>
          <w:color w:val="050505"/>
          <w:sz w:val="23"/>
          <w:szCs w:val="23"/>
        </w:rPr>
        <w:drawing>
          <wp:inline distT="0" distB="0" distL="0" distR="0">
            <wp:extent cx="1295400" cy="1504950"/>
            <wp:effectExtent l="19050" t="0" r="0" b="0"/>
            <wp:docPr id="1" name="Picture 1" descr="152125621_3768801959834214_60050538313203088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2125621_3768801959834214_6005053831320308806_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</w:rPr>
        <w:drawing>
          <wp:inline distT="0" distB="0" distL="0" distR="0">
            <wp:extent cx="1295400" cy="1504950"/>
            <wp:effectExtent l="19050" t="0" r="0" b="0"/>
            <wp:docPr id="2" name="Picture 2" descr="152087524_3768803699834040_6069154010009171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2087524_3768803699834040_6069154010009171067_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</w:rPr>
        <w:drawing>
          <wp:inline distT="0" distB="0" distL="0" distR="0">
            <wp:extent cx="1314450" cy="1504950"/>
            <wp:effectExtent l="19050" t="0" r="0" b="0"/>
            <wp:docPr id="3" name="Picture 3" descr="152361839_3768803039834106_72301937874813885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2361839_3768803039834106_7230193787481388548_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</w:rPr>
      </w:pPr>
      <w:proofErr w:type="gramStart"/>
      <w:r>
        <w:rPr>
          <w:rFonts w:ascii="Segoe UI" w:hAnsi="Segoe UI" w:cs="Segoe UI"/>
          <w:b/>
          <w:color w:val="050505"/>
          <w:sz w:val="23"/>
          <w:szCs w:val="23"/>
        </w:rPr>
        <w:t>21.01.2021г.</w:t>
      </w:r>
      <w:proofErr w:type="gramEnd"/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"Световен ден на прегръдката"</w:t>
      </w: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38250" cy="1571625"/>
            <wp:effectExtent l="19050" t="0" r="0" b="0"/>
            <wp:docPr id="4" name="Picture 4" descr="Screenshot_20211026-2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11026-212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38250" cy="1571625"/>
            <wp:effectExtent l="19050" t="0" r="0" b="0"/>
            <wp:docPr id="5" name="Picture 5" descr="Screenshot_20211026-2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11026-212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00000" w:themeColor="text1"/>
          <w:sz w:val="23"/>
          <w:szCs w:val="23"/>
        </w:rPr>
        <w:drawing>
          <wp:inline distT="0" distB="0" distL="0" distR="0">
            <wp:extent cx="1114425" cy="1571625"/>
            <wp:effectExtent l="19050" t="0" r="9525" b="0"/>
            <wp:docPr id="6" name="Picture 6" descr="Screenshot_20211026-21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11026-2118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  <w:r>
        <w:rPr>
          <w:rFonts w:ascii="Segoe UI" w:hAnsi="Segoe UI" w:cs="Segoe UI"/>
          <w:b/>
          <w:color w:val="000000" w:themeColor="text1"/>
          <w:sz w:val="23"/>
          <w:szCs w:val="23"/>
        </w:rPr>
        <w:t>09.02</w:t>
      </w:r>
      <w:proofErr w:type="gramStart"/>
      <w:r>
        <w:rPr>
          <w:rFonts w:ascii="Segoe UI" w:hAnsi="Segoe UI" w:cs="Segoe UI"/>
          <w:b/>
          <w:color w:val="000000" w:themeColor="text1"/>
          <w:sz w:val="23"/>
          <w:szCs w:val="23"/>
        </w:rPr>
        <w:t xml:space="preserve">.  </w:t>
      </w:r>
      <w:r>
        <w:rPr>
          <w:rFonts w:ascii="Segoe UI" w:hAnsi="Segoe UI" w:cs="Segoe UI"/>
          <w:b/>
          <w:color w:val="050505"/>
          <w:sz w:val="23"/>
          <w:szCs w:val="23"/>
        </w:rPr>
        <w:t>Библиотеката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</w:rPr>
        <w:t xml:space="preserve"> съвместно с група"Пиленца"на </w:t>
      </w:r>
      <w:r>
        <w:rPr>
          <w:rStyle w:val="tojvnm2t"/>
          <w:rFonts w:ascii="inherit" w:hAnsi="inherit" w:cs="Segoe UI"/>
          <w:b/>
          <w:color w:val="65676B"/>
          <w:sz w:val="20"/>
          <w:szCs w:val="20"/>
          <w:shd w:val="clear" w:color="auto" w:fill="FFFFFF"/>
        </w:rPr>
        <w:t xml:space="preserve">   </w:t>
      </w:r>
      <w:r>
        <w:rPr>
          <w:rFonts w:ascii="Segoe UI" w:hAnsi="Segoe UI" w:cs="Segoe UI"/>
          <w:b/>
          <w:color w:val="000000" w:themeColor="text1"/>
          <w:sz w:val="23"/>
          <w:szCs w:val="23"/>
        </w:rPr>
        <w:t>ЦДГ,  проведе онлайн срещи на тема "Слушам приказки любими"</w:t>
      </w:r>
    </w:p>
    <w:p w:rsidR="00076AA2" w:rsidRDefault="00076AA2" w:rsidP="00076AA2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shd w:val="clear" w:color="auto" w:fill="FFFFFF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19225" cy="1162050"/>
            <wp:effectExtent l="19050" t="0" r="9525" b="0"/>
            <wp:docPr id="7" name="Picture 7" descr="152013695_3768810013166742_80469400644760775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2013695_3768810013166742_8046940064476077577_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47775" cy="1162050"/>
            <wp:effectExtent l="19050" t="0" r="9525" b="0"/>
            <wp:docPr id="8" name="Picture 8" descr="152431938_3768811049833305_81871999621969898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2431938_3768811049833305_8187199962196989819_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19200" cy="1162050"/>
            <wp:effectExtent l="19050" t="0" r="0" b="0"/>
            <wp:docPr id="9" name="Picture 9" descr="152189755_3768811479833262_59502002252026669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2189755_3768811479833262_5950200225202666949_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00175" cy="1162050"/>
            <wp:effectExtent l="19050" t="0" r="9525" b="0"/>
            <wp:docPr id="10" name="Picture 10" descr="152135783_3768810613166682_72069411263074447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2135783_3768810613166682_7206941126307444743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 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12.02.21г. Изработване на Валентинки за "Свети Валентин</w:t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486025" cy="1752600"/>
            <wp:effectExtent l="19050" t="0" r="9525" b="0"/>
            <wp:docPr id="11" name="Picture 11" descr="152069552_3768813543166389_44118590174813476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2069552_3768813543166389_4411859017481347611_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362200" cy="1752600"/>
            <wp:effectExtent l="19050" t="0" r="0" b="0"/>
            <wp:docPr id="12" name="Picture 12" descr="152285582_3768816936499383_4368092898218506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2285582_3768816936499383_4368092898218506488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left="-142"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18.02.21г.   По повод    „ 235 г. от рождението на Вилхелм Грим „ - четене на приказки с децата от голямата група на ЦДГ</w:t>
      </w:r>
    </w:p>
    <w:p w:rsidR="00076AA2" w:rsidRDefault="00076AA2" w:rsidP="00076AA2">
      <w:pPr>
        <w:ind w:left="-142"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left="-142"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85850" cy="1447800"/>
            <wp:effectExtent l="19050" t="0" r="0" b="0"/>
            <wp:docPr id="13" name="Picture 13" descr="eeeeeeeeeeeeeeeeeeeeeeeлллллллллллллл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eeeeeeeeeeeeeeeeeeeeeeлллллллллллллл 3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19.02.21г.   Табло по повод 148 г. от обесването на В.Левски</w:t>
      </w:r>
    </w:p>
    <w:p w:rsidR="00076AA2" w:rsidRDefault="00076AA2" w:rsidP="00076AA2">
      <w:pPr>
        <w:ind w:left="-142"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left="-142"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left="-142"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left="-142"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28775" cy="1676400"/>
            <wp:effectExtent l="19050" t="0" r="9525" b="0"/>
            <wp:docPr id="14" name="Picture 14" descr="151381344_3768822993165444_39363052413765568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1381344_3768822993165444_3936305241376556891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95450" cy="1676400"/>
            <wp:effectExtent l="19050" t="0" r="0" b="0"/>
            <wp:docPr id="15" name="Picture 15" descr="152673547_3768824846498592_47039495307049621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2673547_3768824846498592_4703949530704962143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28775" cy="1676400"/>
            <wp:effectExtent l="19050" t="0" r="9525" b="0"/>
            <wp:docPr id="16" name="Picture 16" descr="152400996_3768824206498656_437429389687838800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2400996_3768824206498656_4374293896878388007_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18.02.21г.   По повод"235 г. от рождението на Вилхелм Грим" четене на приказки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с  децата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от малката група "Пиленца" на ЦДГ </w:t>
      </w:r>
    </w:p>
    <w:p w:rsidR="00076AA2" w:rsidRDefault="00076AA2" w:rsidP="00076AA2">
      <w:pPr>
        <w:ind w:left="-142"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left="-142" w:right="-375"/>
        <w:rPr>
          <w:rFonts w:ascii="inherit" w:hAnsi="inherit" w:cs="Segoe UI"/>
          <w:color w:val="1C1E21"/>
        </w:rPr>
      </w:pPr>
    </w:p>
    <w:p w:rsidR="00076AA2" w:rsidRDefault="00076AA2" w:rsidP="00076AA2">
      <w:pPr>
        <w:ind w:left="-142" w:right="-375"/>
        <w:rPr>
          <w:rFonts w:ascii="inherit" w:hAnsi="inherit" w:cs="Segoe UI"/>
          <w:color w:val="1C1E21"/>
        </w:rPr>
      </w:pPr>
    </w:p>
    <w:p w:rsidR="00076AA2" w:rsidRDefault="00076AA2" w:rsidP="00076AA2">
      <w:pPr>
        <w:ind w:left="-142" w:right="-375"/>
        <w:rPr>
          <w:rFonts w:ascii="inherit" w:hAnsi="inherit" w:cs="Segoe UI"/>
          <w:color w:val="1C1E21"/>
        </w:rPr>
      </w:pPr>
    </w:p>
    <w:p w:rsidR="00076AA2" w:rsidRDefault="00076AA2" w:rsidP="00076AA2">
      <w:pPr>
        <w:ind w:left="-142" w:right="-375"/>
        <w:rPr>
          <w:rFonts w:ascii="inherit" w:hAnsi="inherit" w:cs="Segoe UI"/>
          <w:color w:val="1C1E21"/>
        </w:rPr>
      </w:pPr>
      <w:r>
        <w:rPr>
          <w:rFonts w:ascii="inherit" w:hAnsi="inherit" w:cs="Segoe UI"/>
          <w:noProof/>
          <w:color w:val="1C1E21"/>
        </w:rPr>
        <w:lastRenderedPageBreak/>
        <w:drawing>
          <wp:inline distT="0" distB="0" distL="0" distR="0">
            <wp:extent cx="1733550" cy="1762125"/>
            <wp:effectExtent l="19050" t="0" r="0" b="0"/>
            <wp:docPr id="17" name="Picture 17" descr="151310562_3768767619837648_19390747731331062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1310562_3768767619837648_1939074773133106236_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noProof/>
          <w:color w:val="1C1E21"/>
        </w:rPr>
        <w:drawing>
          <wp:inline distT="0" distB="0" distL="0" distR="0">
            <wp:extent cx="1695450" cy="1762125"/>
            <wp:effectExtent l="19050" t="0" r="0" b="0"/>
            <wp:docPr id="18" name="Picture 18" descr="151777125_3768768793170864_28002066014845941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1777125_3768768793170864_2800206601484594178_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left="-142" w:right="-375"/>
        <w:rPr>
          <w:rFonts w:ascii="inherit" w:hAnsi="inherit" w:cs="Segoe UI"/>
          <w:color w:val="1C1E21"/>
        </w:rPr>
      </w:pPr>
    </w:p>
    <w:p w:rsidR="00076AA2" w:rsidRDefault="00076AA2" w:rsidP="00076AA2">
      <w:pPr>
        <w:ind w:left="-142" w:right="-375"/>
        <w:rPr>
          <w:rFonts w:ascii="inherit" w:hAnsi="inherit" w:cs="Segoe UI"/>
          <w:b/>
          <w:color w:val="1C1E21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Награди за най-активните читатели от групата на СОП с преподавател г-жа С.Петрова                                                                                                                                         </w:t>
      </w:r>
    </w:p>
    <w:p w:rsidR="00076AA2" w:rsidRDefault="00076AA2" w:rsidP="00076AA2">
      <w:pPr>
        <w:ind w:left="-142" w:right="-375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990600" cy="1076325"/>
            <wp:effectExtent l="19050" t="0" r="0" b="0"/>
            <wp:docPr id="19" name="Picture 19" descr="156442881_3807159779331765_71293147520253468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6442881_3807159779331765_7129314752025346810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914400" cy="1076325"/>
            <wp:effectExtent l="19050" t="0" r="0" b="0"/>
            <wp:docPr id="20" name="Picture 20" descr="156620182_3807160385998371_30099905377611285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6620182_3807160385998371_3009990537761128566_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790575" cy="1076325"/>
            <wp:effectExtent l="19050" t="0" r="9525" b="0"/>
            <wp:docPr id="21" name="Picture 21" descr="156245832_3807161409331602_21695703495731401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6245832_3807161409331602_2169570349573140117_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857250" cy="1076325"/>
            <wp:effectExtent l="19050" t="0" r="0" b="0"/>
            <wp:docPr id="22" name="Picture 22" descr="156409088_3807160012665075_17084411314051547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6409088_3807160012665075_1708441131405154729_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990600" cy="1047750"/>
            <wp:effectExtent l="19050" t="0" r="0" b="0"/>
            <wp:docPr id="23" name="Picture 23" descr="156828332_3807161115998298_58524298453560775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6828332_3807161115998298_5852429845356077594_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866775" cy="1076325"/>
            <wp:effectExtent l="19050" t="0" r="9525" b="0"/>
            <wp:docPr id="24" name="Picture 24" descr="156962901_3807161692664907_609611174533263655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56962901_3807161692664907_6096111745332636551_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838200" cy="1057275"/>
            <wp:effectExtent l="19050" t="0" r="0" b="0"/>
            <wp:docPr id="25" name="Picture 25" descr="156626750_3807165409331202_69366013254380273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6626750_3807165409331202_6936601325438027387_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  <w:r>
        <w:rPr>
          <w:rFonts w:ascii="inherit" w:hAnsi="inherit" w:cs="Segoe UI"/>
          <w:b/>
          <w:color w:val="1C1E21"/>
        </w:rPr>
        <w:t xml:space="preserve"> 01.03.21г</w:t>
      </w:r>
      <w:proofErr w:type="gramStart"/>
      <w:r>
        <w:rPr>
          <w:rFonts w:ascii="inherit" w:hAnsi="inherit" w:cs="Segoe UI"/>
          <w:b/>
          <w:color w:val="1C1E21"/>
        </w:rPr>
        <w:t>. ”</w:t>
      </w:r>
      <w:proofErr w:type="gramEnd"/>
      <w:r>
        <w:rPr>
          <w:rFonts w:ascii="inherit" w:hAnsi="inherit" w:cs="Segoe UI"/>
          <w:b/>
          <w:color w:val="1C1E21"/>
          <w:sz w:val="32"/>
          <w:szCs w:val="32"/>
        </w:rPr>
        <w:t>Да спазим традицията за Баба Марта</w:t>
      </w:r>
      <w:r>
        <w:rPr>
          <w:rFonts w:ascii="inherit" w:hAnsi="inherit" w:cs="Segoe UI"/>
          <w:b/>
          <w:color w:val="1C1E21"/>
        </w:rPr>
        <w:t>”</w:t>
      </w: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1228725" cy="1209675"/>
            <wp:effectExtent l="19050" t="0" r="9525" b="0"/>
            <wp:docPr id="26" name="Picture 26" descr="156383277_3808007475913662_82244437387866981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6383277_3808007475913662_8224443738786698100_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1133475" cy="1209675"/>
            <wp:effectExtent l="19050" t="0" r="9525" b="0"/>
            <wp:docPr id="27" name="Picture 27" descr="156828331_3808007335913676_45850576558239695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56828331_3808007335913676_4585057655823969508_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1085850" cy="1209675"/>
            <wp:effectExtent l="19050" t="0" r="0" b="0"/>
            <wp:docPr id="28" name="Picture 28" descr="156672168_3808007879246955_76968830415248549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6672168_3808007879246955_7696883041524854917_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1019175" cy="1209675"/>
            <wp:effectExtent l="19050" t="0" r="9525" b="0"/>
            <wp:docPr id="29" name="Picture 29" descr="156437666_3808007595913650_23234961425429074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6437666_3808007595913650_2323496142542907467_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b/>
          <w:noProof/>
          <w:color w:val="1C1E21"/>
        </w:rPr>
        <w:drawing>
          <wp:inline distT="0" distB="0" distL="0" distR="0">
            <wp:extent cx="1076325" cy="1209675"/>
            <wp:effectExtent l="19050" t="0" r="9525" b="0"/>
            <wp:docPr id="30" name="Picture 30" descr="156946478_3808007772580299_76176942531691244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6946478_3808007772580299_7617694253169124415_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inherit" w:hAnsi="inherit" w:cs="Segoe UI"/>
          <w:b/>
          <w:color w:val="1C1E21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03.03.21г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.  „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143 години свободна България! „Тържествено честване .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1543050" cy="1514475"/>
            <wp:effectExtent l="19050" t="0" r="0" b="0"/>
            <wp:docPr id="31" name="Picture 31" descr="177935816_3960448807336194_740583850762862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77935816_3960448807336194_74058385076286242_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52575" cy="1504950"/>
            <wp:effectExtent l="19050" t="0" r="9525" b="0"/>
            <wp:docPr id="32" name="Picture 32" descr="178446319_3960449257336149_369285265492604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8446319_3960449257336149_3692852654926043713_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695450" cy="1514475"/>
            <wp:effectExtent l="19050" t="0" r="0" b="0"/>
            <wp:docPr id="33" name="Picture 33" descr="177877535_3960449200669488_41587220427230384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77877535_3960449200669488_4158722042723038454_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Маратон на четенето по повод “Световен ден на книгата”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95450" cy="1457325"/>
            <wp:effectExtent l="19050" t="0" r="0" b="0"/>
            <wp:docPr id="34" name="Picture 34" descr="178368840_3960443104003431_87266971262931937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8368840_3960443104003431_8726697126293193743_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657350" cy="1457325"/>
            <wp:effectExtent l="19050" t="0" r="0" b="0"/>
            <wp:docPr id="35" name="Picture 35" descr="178042866_3960443247336750_43064687711990773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78042866_3960443247336750_4306468771199077324_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24000" cy="1457325"/>
            <wp:effectExtent l="19050" t="0" r="0" b="0"/>
            <wp:docPr id="36" name="Picture 36" descr="178842801_3960443350670073_59022647096464737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78842801_3960443350670073_5902264709646473767_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19.04.21г. „200 години от рождението на Шарл Перо”</w:t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57300" cy="1495425"/>
            <wp:effectExtent l="19050" t="0" r="0" b="0"/>
            <wp:docPr id="37" name="Picture 37" descr="178827425_3965749113472830_62138538788574632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78827425_3965749113472830_6213853878857463201_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19200" cy="1514475"/>
            <wp:effectExtent l="19050" t="0" r="0" b="0"/>
            <wp:docPr id="38" name="Picture 38" descr="179468833_3965749283472813_22670786476537804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79468833_3965749283472813_2267078647653780408_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09675" cy="1514475"/>
            <wp:effectExtent l="19050" t="0" r="9525" b="0"/>
            <wp:docPr id="39" name="Picture 39" descr="179204385_3965749450139463_55163023158917917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79204385_3965749450139463_5516302315891791787_n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143000" cy="1524000"/>
            <wp:effectExtent l="19050" t="0" r="0" b="0"/>
            <wp:docPr id="40" name="Picture 40" descr="178998470_3965750613472680_57573016737848677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78998470_3965750613472680_5757301673784867792_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28725" cy="1514475"/>
            <wp:effectExtent l="19050" t="0" r="9525" b="0"/>
            <wp:docPr id="41" name="Picture 41" descr="178897455_3965751576805917_75572237921341660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78897455_3965751576805917_7557223792134166089_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24.04.21г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.  Да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спазим традицията на „Лазаровден”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1533525" cy="1847850"/>
            <wp:effectExtent l="19050" t="0" r="9525" b="0"/>
            <wp:docPr id="42" name="Picture 42" descr="178901013_3965757716805303_56858273933357153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78901013_3965757716805303_5685827393335715371_n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62100" cy="1857375"/>
            <wp:effectExtent l="19050" t="0" r="0" b="0"/>
            <wp:docPr id="43" name="Picture 43" descr="178975543_3965757573471984_47592619622999180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78975543_3965757573471984_4759261962299918033_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647825" cy="1847850"/>
            <wp:effectExtent l="19050" t="0" r="9525" b="0"/>
            <wp:docPr id="44" name="Picture 44" descr="178666172_3965758003471941_74115814759281256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78666172_3965758003471941_7411581475928125600_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04950" cy="1847850"/>
            <wp:effectExtent l="19050" t="0" r="0" b="0"/>
            <wp:docPr id="45" name="Picture 45" descr="178720117_3965758106805264_83395361879072669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8720117_3965758106805264_8339536187907266901_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25.04.21г. Ритуал „Кумичане</w:t>
      </w:r>
      <w:proofErr w:type="gramStart"/>
      <w:r>
        <w:rPr>
          <w:rFonts w:ascii="Arial" w:hAnsi="Arial" w:cs="Arial"/>
          <w:b/>
          <w:sz w:val="20"/>
          <w:szCs w:val="20"/>
        </w:rPr>
        <w:t>”  на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Цветница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62100" cy="1552575"/>
            <wp:effectExtent l="19050" t="0" r="0" b="0"/>
            <wp:docPr id="46" name="Picture 46" descr="182676178_3985533824827692_13011584956627631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82676178_3985533824827692_1301158495662763191_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43050" cy="1552575"/>
            <wp:effectExtent l="19050" t="0" r="0" b="0"/>
            <wp:docPr id="47" name="Picture 47" descr="182802338_3985534054827669_61582518861039690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82802338_3985534054827669_6158251886103969048_n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666875" cy="1562100"/>
            <wp:effectExtent l="19050" t="0" r="9525" b="0"/>
            <wp:docPr id="48" name="Picture 48" descr="182550529_3985534154827659_45620406909098326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82550529_3985534154827659_4562040690909832697_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33525" cy="1552575"/>
            <wp:effectExtent l="19050" t="0" r="9525" b="0"/>
            <wp:docPr id="49" name="Picture 49" descr="182910130_3985533914827683_757993417331318411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82910130_3985533914827683_7579934173313184118_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02.05.21г</w:t>
      </w:r>
      <w:proofErr w:type="gramStart"/>
      <w:r>
        <w:rPr>
          <w:rFonts w:ascii="Arial" w:hAnsi="Arial" w:cs="Arial"/>
          <w:b/>
          <w:sz w:val="20"/>
          <w:szCs w:val="20"/>
        </w:rPr>
        <w:t>.  На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гости у избраната КУМИЦА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66800" cy="800100"/>
            <wp:effectExtent l="19050" t="0" r="0" b="0"/>
            <wp:docPr id="50" name="Picture 50" descr="eeeeeeeeeeeeeeeeeeeeeeeлллллллллллллл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eeeeeeeeeeeeeeeeeeeeeeлллллллллллллл 00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66800" cy="800100"/>
            <wp:effectExtent l="19050" t="0" r="0" b="0"/>
            <wp:docPr id="51" name="Picture 51" descr="eeeeeeeeeeeeeeeeeeeeeeeлллллллллллллл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eeeeeeeeeeeeeeeeeeeeeeлллллллллллллл 00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23925" cy="809625"/>
            <wp:effectExtent l="19050" t="0" r="9525" b="0"/>
            <wp:docPr id="52" name="Picture 52" descr="eeeeeeeeeeeeeeeeeeeeeeeлллллллллллллл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eeeeeeeeeeeeeeeeeeeeeeлллллллллллллл 00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76325" cy="800100"/>
            <wp:effectExtent l="19050" t="0" r="9525" b="0"/>
            <wp:docPr id="53" name="Picture 53" descr="eeeeeeeeeeeeeeeeeeeeeeeлллллллллллллл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eeeeeeeeeeeeeeeeeeeeeeлллллллллллллл 0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Великденска украса на открито от клуб „Сръчни ръчички”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952625" cy="1466850"/>
            <wp:effectExtent l="19050" t="0" r="9525" b="0"/>
            <wp:docPr id="54" name="Picture 54" descr="185323255_4003559036358504_44632794885544845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85323255_4003559036358504_4463279488554484554_n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962150" cy="1476375"/>
            <wp:effectExtent l="19050" t="0" r="0" b="0"/>
            <wp:docPr id="55" name="Picture 18" descr="184673131_4003558909691850_64993588076049272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4673131_4003558909691850_6499358807604927286_n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143125" cy="1466850"/>
            <wp:effectExtent l="19050" t="0" r="9525" b="0"/>
            <wp:docPr id="56" name="Picture 56" descr="184621700_4003558806358527_73926791729798060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84621700_4003558806358527_7392679172979806052_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10.05.21г.   Заедно с децата от ЦДГ" Червена шапчица" се потопихме в поетичния свят на детската поетеса Калина Малина.</w:t>
      </w:r>
      <w:proofErr w:type="gramEnd"/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47775" cy="1666875"/>
            <wp:effectExtent l="19050" t="0" r="9525" b="0"/>
            <wp:docPr id="57" name="Picture 57" descr="185202908_4009705132410561_63032926508223338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85202908_4009705132410561_6303292650822333871_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38250" cy="1647825"/>
            <wp:effectExtent l="19050" t="0" r="0" b="0"/>
            <wp:docPr id="58" name="Picture 58" descr="186250734_4009705199077221_30303137732016657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86250734_4009705199077221_3030313773201665729_n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38250" cy="1647825"/>
            <wp:effectExtent l="19050" t="0" r="0" b="0"/>
            <wp:docPr id="59" name="Picture 23" descr="185275566_4009705315743876_81740501994471762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5275566_4009705315743876_8174050199447176245_n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09675" cy="1609725"/>
            <wp:effectExtent l="19050" t="0" r="9525" b="0"/>
            <wp:docPr id="60" name="Picture 24" descr="185993986_4009705372410537_58347039608317446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85993986_4009705372410537_5834703960831744683_n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19200" cy="1628775"/>
            <wp:effectExtent l="19050" t="0" r="0" b="0"/>
            <wp:docPr id="61" name="Picture 25" descr="185378634_4009705469077194_30826030614467463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85378634_4009705469077194_3082603061446746313_n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11.05.21г.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" Библиотекари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за един ден”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1752600" cy="2333625"/>
            <wp:effectExtent l="19050" t="0" r="0" b="0"/>
            <wp:docPr id="62" name="Picture 62" descr="195786265_4075820392465701_18845059292987358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95786265_4075820392465701_1884505929298735883_n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809750" cy="2333625"/>
            <wp:effectExtent l="19050" t="0" r="0" b="0"/>
            <wp:docPr id="63" name="Picture 63" descr="196184048_4075820529132354_88445228368561422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96184048_4075820529132354_8844522836856142241_n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733550" cy="2333625"/>
            <wp:effectExtent l="19050" t="0" r="0" b="0"/>
            <wp:docPr id="64" name="Picture 64" descr="195822255_4075820479132359_71064942445588399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95822255_4075820479132359_7106494244558839917_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2 юни -Тържествено честване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FF0000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FF0000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FF0000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143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FF0000"/>
          <w:sz w:val="23"/>
          <w:szCs w:val="23"/>
          <w:shd w:val="clear" w:color="auto" w:fill="FFFFFF"/>
        </w:rPr>
        <w:drawing>
          <wp:inline distT="0" distB="0" distL="0" distR="0">
            <wp:extent cx="619125" cy="809625"/>
            <wp:effectExtent l="19050" t="0" r="9525" b="0"/>
            <wp:docPr id="65" name="Picture 65" descr="217711711_4199846033396469_15411436899991465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17711711_4199846033396469_1541143689999146564_n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FF0000"/>
          <w:sz w:val="23"/>
          <w:szCs w:val="23"/>
          <w:shd w:val="clear" w:color="auto" w:fill="FFFFFF"/>
        </w:rPr>
        <w:drawing>
          <wp:inline distT="0" distB="0" distL="0" distR="0">
            <wp:extent cx="581025" cy="809625"/>
            <wp:effectExtent l="19050" t="0" r="9525" b="0"/>
            <wp:docPr id="66" name="Picture 66" descr="217688311_4199845560063183_74587966631985650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17688311_4199845560063183_7458796663198565071_n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FF0000"/>
          <w:sz w:val="23"/>
          <w:szCs w:val="23"/>
          <w:shd w:val="clear" w:color="auto" w:fill="FFFFFF"/>
        </w:rPr>
        <w:drawing>
          <wp:inline distT="0" distB="0" distL="0" distR="0">
            <wp:extent cx="609600" cy="809625"/>
            <wp:effectExtent l="19050" t="0" r="0" b="0"/>
            <wp:docPr id="67" name="Picture 67" descr="217573213_4199845903396482_46972329057415027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17573213_4199845903396482_4697232905741502746_n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FF0000"/>
          <w:sz w:val="23"/>
          <w:szCs w:val="23"/>
          <w:shd w:val="clear" w:color="auto" w:fill="FFFFFF"/>
        </w:rPr>
        <w:drawing>
          <wp:inline distT="0" distB="0" distL="0" distR="0">
            <wp:extent cx="685800" cy="809625"/>
            <wp:effectExtent l="19050" t="0" r="0" b="0"/>
            <wp:docPr id="68" name="Picture 17" descr="218245385_4199846873396385_76148094838056714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8245385_4199846873396385_7614809483805671499_n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FF0000"/>
          <w:sz w:val="23"/>
          <w:szCs w:val="23"/>
          <w:shd w:val="clear" w:color="auto" w:fill="FFFFFF"/>
        </w:rPr>
        <w:drawing>
          <wp:inline distT="0" distB="0" distL="0" distR="0">
            <wp:extent cx="733425" cy="809625"/>
            <wp:effectExtent l="19050" t="0" r="9525" b="0"/>
            <wp:docPr id="69" name="Picture 7" descr="217578287_4199845846729821_455368581830394527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7578287_4199845846729821_4553685818303945273_n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62000" cy="809625"/>
            <wp:effectExtent l="19050" t="0" r="0" b="0"/>
            <wp:docPr id="70" name="Picture 8" descr="219834907_4199846180063121_85955859638797723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9834907_4199846180063121_8595585963879772395_n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666750" cy="809625"/>
            <wp:effectExtent l="19050" t="0" r="0" b="0"/>
            <wp:docPr id="71" name="Picture 9" descr="218410990_4199846773396395_74090318563673205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8410990_4199846773396395_7409031856367320591_n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676275" cy="809625"/>
            <wp:effectExtent l="19050" t="0" r="9525" b="0"/>
            <wp:docPr id="72" name="Picture 10" descr="217823887_4199847563396316_68567151504022453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7823887_4199847563396316_6856715150402245395_n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638175" cy="809625"/>
            <wp:effectExtent l="19050" t="0" r="9525" b="0"/>
            <wp:docPr id="73" name="Picture 11" descr="217759409_4199845636729842_604363464574911645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7759409_4199845636729842_6043634645749116453_n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695325" cy="857250"/>
            <wp:effectExtent l="19050" t="0" r="9525" b="0"/>
            <wp:docPr id="74" name="Picture 12" descr="217578287_4199845846729821_455368581830394527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7578287_4199845846729821_4553685818303945273_n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62000" cy="857250"/>
            <wp:effectExtent l="19050" t="0" r="0" b="0"/>
            <wp:docPr id="75" name="Picture 13" descr="217797823_4199846046729801_65514101529081520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7797823_4199846046729801_6551410152908152032_n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33425" cy="857250"/>
            <wp:effectExtent l="19050" t="0" r="9525" b="0"/>
            <wp:docPr id="76" name="Picture 14" descr="217897497_4199847973396275_44807715352244684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7897497_4199847973396275_4480771535224468416_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52475" cy="857250"/>
            <wp:effectExtent l="19050" t="0" r="9525" b="0"/>
            <wp:docPr id="77" name="Picture 15" descr="217724461_4199846356729770_74025472103605621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7724461_4199846356729770_7402547210360562186_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00100" cy="857250"/>
            <wp:effectExtent l="19050" t="0" r="0" b="0"/>
            <wp:docPr id="78" name="Picture 16" descr="219631998_4199847580062981_33250063362359083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9631998_4199847580062981_3325006336235908304_n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42950" cy="857250"/>
            <wp:effectExtent l="19050" t="0" r="0" b="0"/>
            <wp:docPr id="79" name="Picture 19" descr="246548553_4487138104667259_64092843299128743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46548553_4487138104667259_6409284329912874337_n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790575" cy="857250"/>
            <wp:effectExtent l="19050" t="0" r="9525" b="0"/>
            <wp:docPr id="80" name="Picture 20" descr="247558250_4487138191333917_20067269604192396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47558250_4487138191333917_2006726960419239636_n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647700" cy="857250"/>
            <wp:effectExtent l="19050" t="0" r="0" b="0"/>
            <wp:docPr id="81" name="Picture 21" descr="245916305_4487140444667025_79537258304421637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45916305_4487140444667025_7953725830442163776_n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590550" cy="790575"/>
            <wp:effectExtent l="19050" t="0" r="0" b="0"/>
            <wp:docPr id="82" name="Picture 22" descr="247362332_4487142494666820_54277322990773411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47362332_4487142494666820_5427732299077341131_n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юни</w:t>
      </w:r>
      <w:proofErr w:type="gramEnd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, юли и август -  </w:t>
      </w:r>
      <w:r>
        <w:rPr>
          <w:rFonts w:ascii="Arial" w:hAnsi="Arial" w:cs="Arial"/>
          <w:b/>
          <w:sz w:val="20"/>
          <w:szCs w:val="20"/>
        </w:rPr>
        <w:t xml:space="preserve">Летни занимания: колективно четене в библиотеката и на открито,рисуване и апликиране,рисунки на площада,лятно кино за деца и младежи,тенис, шах, забавни игри,спортни игри на открито, разучаване на български нар. </w:t>
      </w:r>
      <w:proofErr w:type="gramStart"/>
      <w:r>
        <w:rPr>
          <w:rFonts w:ascii="Arial" w:hAnsi="Arial" w:cs="Arial"/>
          <w:b/>
          <w:sz w:val="20"/>
          <w:szCs w:val="20"/>
        </w:rPr>
        <w:t>танци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и др.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76325" cy="1190625"/>
            <wp:effectExtent l="19050" t="0" r="9525" b="0"/>
            <wp:docPr id="83" name="Picture 83" descr="SAM_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AM_050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90600" cy="1190625"/>
            <wp:effectExtent l="19050" t="0" r="0" b="0"/>
            <wp:docPr id="84" name="Picture 84" descr="SAM_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AM_051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33450" cy="1190625"/>
            <wp:effectExtent l="19050" t="0" r="0" b="0"/>
            <wp:docPr id="85" name="Picture 85" descr="SAM_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AM_05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90600" cy="1190625"/>
            <wp:effectExtent l="19050" t="0" r="0" b="0"/>
            <wp:docPr id="86" name="Picture 86" descr="SAM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M_052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00125" cy="1190625"/>
            <wp:effectExtent l="19050" t="0" r="9525" b="0"/>
            <wp:docPr id="87" name="Picture 87" descr="SAM_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AM_051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066800" cy="1190625"/>
            <wp:effectExtent l="19050" t="0" r="0" b="0"/>
            <wp:docPr id="88" name="Picture 6" descr="SAM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51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„ЕНЬОВДЕН” – „Билките в Габаре” с децата от клуб „Краезнание”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33450" cy="1133475"/>
            <wp:effectExtent l="19050" t="0" r="0" b="0"/>
            <wp:docPr id="89" name="Picture 35" descr="247373542_4487142081333528_15668155960075322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7373542_4487142081333528_1566815596007532212_n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23925" cy="1123950"/>
            <wp:effectExtent l="19050" t="0" r="9525" b="0"/>
            <wp:docPr id="90" name="Picture 36" descr="247525056_4487141774666892_60176395221237175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47525056_4487141774666892_6017639522123717514_n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923925" cy="1123950"/>
            <wp:effectExtent l="19050" t="0" r="9525" b="0"/>
            <wp:docPr id="91" name="Picture 37" descr="247233508_4487141754666894_23989805849566960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47233508_4487141754666894_2398980584956696014_n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171г. от рожд.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Вазов- урок на открито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323975" cy="1343025"/>
            <wp:effectExtent l="19050" t="0" r="9525" b="0"/>
            <wp:docPr id="92" name="Picture 1" descr="259987280_327172945503350_33091266717218326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9987280_327172945503350_3309126671721832678_n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00175" cy="1352550"/>
            <wp:effectExtent l="19050" t="0" r="9525" b="0"/>
            <wp:docPr id="93" name="Picture 93" descr="259461684_432713478237326_11489859112253653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59461684_432713478237326_1148985911225365381_n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790700" cy="1343025"/>
            <wp:effectExtent l="19050" t="0" r="0" b="0"/>
            <wp:docPr id="94" name="Picture 94" descr="260730986_421530706046206_736461430626321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60730986_421530706046206_73646143062632145_n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15.08.21г. Празник на църквата „Успение Богородично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”  с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литургия и курбан за здраве </w:t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81075" cy="1314450"/>
            <wp:effectExtent l="19050" t="0" r="9525" b="0"/>
            <wp:docPr id="95" name="Picture 27" descr="246691786_4487139188000484_17874425451425330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46691786_4487139188000484_1787442545142533049_n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81075" cy="1314450"/>
            <wp:effectExtent l="19050" t="0" r="9525" b="0"/>
            <wp:docPr id="96" name="Picture 28" descr="245878718_4487138591333877_46287339334369233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45878718_4487138591333877_4628733933436923304_n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22.09.21г.Презентация  за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Съединението и Независимостта на Б-я с ПК „Надежда”</w:t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133475" cy="1514475"/>
            <wp:effectExtent l="19050" t="0" r="9525" b="0"/>
            <wp:docPr id="97" name="Picture 26" descr="246735902_4487139928000410_42130450780329631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46735902_4487139928000410_4213045078032963195_n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.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Кът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-  80г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.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от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рождението на  Станислав Стратиев</w:t>
      </w: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904875" cy="1190625"/>
            <wp:effectExtent l="19050" t="0" r="9525" b="0"/>
            <wp:docPr id="98" name="Picture 29" descr="247382082_4487140821333654_82866445883673404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47382082_4487140821333654_8286644588367340479_n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42975" cy="1190625"/>
            <wp:effectExtent l="19050" t="0" r="9525" b="0"/>
            <wp:docPr id="99" name="Picture 30" descr="247362746_4487142748000128_88713466901621244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47362746_4487142748000128_8871346690162124432_n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38200" cy="1190625"/>
            <wp:effectExtent l="19050" t="0" r="0" b="0"/>
            <wp:docPr id="100" name="Picture 31" descr="247400373_4487142498000153_27991248829664862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47400373_4487142498000153_2799124882966486242_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04875" cy="1190625"/>
            <wp:effectExtent l="19050" t="0" r="9525" b="0"/>
            <wp:docPr id="101" name="Picture 32" descr="247423926_4487139804667089_22686094149545461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47423926_4487139804667089_2268609414954546123_n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57250" cy="1190625"/>
            <wp:effectExtent l="19050" t="0" r="0" b="0"/>
            <wp:docPr id="102" name="Picture 33" descr="246399773_4487141778000225_80129765253350536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46399773_4487141778000225_8012976525335053628_n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Разучаване на бъл.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нар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.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танци</w:t>
      </w:r>
      <w:proofErr w:type="gramEnd"/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38225" cy="1390650"/>
            <wp:effectExtent l="19050" t="0" r="9525" b="0"/>
            <wp:docPr id="103" name="Picture 34" descr="246679916_4487141521333584_18984023579334488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46679916_4487141521333584_1898402357933448882_n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Кът 135 г. от рождението на Ран Босилек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09650" cy="1219200"/>
            <wp:effectExtent l="19050" t="0" r="0" b="0"/>
            <wp:docPr id="104" name="Picture 39" descr="253164622_4533359413378461_1481536819309479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53164622_4533359413378461_1481536819309479714_n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28725" cy="1219200"/>
            <wp:effectExtent l="19050" t="0" r="9525" b="0"/>
            <wp:docPr id="105" name="Picture 38" descr="254162410_4533358913378511_60350425490859222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54162410_4533358913378511_6035042549085922281_n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38225" cy="1219200"/>
            <wp:effectExtent l="19050" t="0" r="9525" b="0"/>
            <wp:docPr id="106" name="Picture 41" descr="253440962_4533359600045109_17762249209370747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53440962_4533359600045109_1776224920937074772_n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62025" cy="1219200"/>
            <wp:effectExtent l="19050" t="0" r="9525" b="0"/>
            <wp:docPr id="107" name="Picture 42" descr="253940862_4533359086711827_6688027848527605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53940862_4533359086711827_668802784852760541_n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14400" cy="1219200"/>
            <wp:effectExtent l="19050" t="0" r="0" b="0"/>
            <wp:docPr id="108" name="Picture 43" descr="253298031_4533359760045093_75073854891600932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53298031_4533359760045093_7507385489160093206_n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00125" cy="1219200"/>
            <wp:effectExtent l="19050" t="0" r="9525" b="0"/>
            <wp:docPr id="109" name="Picture 44" descr="253174873_4533359230045146_84570886312668394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53174873_4533359230045146_8457088631266839475_n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Изработени картини от природни материали и водни </w:t>
      </w:r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боички  с</w:t>
      </w:r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децата от клуб „Сръчни ръчички”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1114425" cy="1485900"/>
            <wp:effectExtent l="19050" t="0" r="9525" b="0"/>
            <wp:docPr id="110" name="Picture 45" descr="247392688_4486843641363372_62794413271049949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47392688_4486843641363372_6279441327104994998_n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38225" cy="1485900"/>
            <wp:effectExtent l="19050" t="0" r="9525" b="0"/>
            <wp:docPr id="111" name="Picture 46" descr="246494159_4486805651367171_576715806933680320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46494159_4486805651367171_5767158069336803209_n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152525" cy="1485900"/>
            <wp:effectExtent l="19050" t="0" r="9525" b="0"/>
            <wp:docPr id="112" name="Picture 47" descr="244614479_4486801978034205_68375790055611877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44614479_4486801978034205_6837579005561187727_n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152525" cy="1485900"/>
            <wp:effectExtent l="19050" t="0" r="9525" b="0"/>
            <wp:docPr id="113" name="Picture 48" descr="246631247_4486802168034186_538908985401263462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46631247_4486802168034186_5389089854012634625_n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09675" cy="1495425"/>
            <wp:effectExtent l="19050" t="0" r="9525" b="0"/>
            <wp:docPr id="114" name="Picture 49" descr="247566805_4486801558034247_30491672061848681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47566805_4486801558034247_3049167206184868132_n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По повод "Седмица на детската книга" и 90 години от рождението на детската писателка Кина Къдрева, мероприятие с децата от първа и втора група на ЦДГ"Червена шапчица" </w:t>
      </w: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76375" cy="1685925"/>
            <wp:effectExtent l="19050" t="0" r="9525" b="0"/>
            <wp:docPr id="115" name="Picture 2" descr="IMG_20211025_14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025_14280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t>21.10.21г. Кът по повод  90г. от рождението на Кина Къдрева</w:t>
      </w:r>
    </w:p>
    <w:p w:rsidR="00076AA2" w:rsidRDefault="00076AA2" w:rsidP="00076AA2">
      <w:pPr>
        <w:ind w:right="-375"/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</w:pPr>
    </w:p>
    <w:p w:rsidR="00076AA2" w:rsidRDefault="00076AA2" w:rsidP="00076AA2">
      <w:pPr>
        <w:ind w:right="-375"/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76375" cy="1790700"/>
            <wp:effectExtent l="19050" t="0" r="9525" b="0"/>
            <wp:docPr id="116" name="Picture 3" descr="IMG_20211111_13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111_13205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02.11.21г. Кът по повод 200г.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от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рождението на Достоевски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1476375" cy="1828800"/>
            <wp:effectExtent l="19050" t="0" r="9525" b="0"/>
            <wp:docPr id="117" name="Picture 4" descr="IMG_20211104_0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104_09194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04.11.21г. Кът по повод 105 г. </w:t>
      </w:r>
      <w:proofErr w:type="gramStart"/>
      <w:r>
        <w:rPr>
          <w:rFonts w:ascii="Arial" w:hAnsi="Arial" w:cs="Arial"/>
          <w:b/>
          <w:sz w:val="20"/>
          <w:szCs w:val="20"/>
        </w:rPr>
        <w:t>от  рождението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на Роалд Дал</w:t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133475" cy="1476375"/>
            <wp:effectExtent l="19050" t="0" r="9525" b="0"/>
            <wp:docPr id="118" name="Picture 5" descr="IMG_20211206_15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206_15044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A2" w:rsidRDefault="00076AA2" w:rsidP="00076AA2">
      <w:pPr>
        <w:ind w:right="-37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Коледна украса в библиотеката от децата от клуб „Сръчни ръчички”</w:t>
      </w:r>
    </w:p>
    <w:p w:rsidR="00076AA2" w:rsidRDefault="00076AA2" w:rsidP="00076AA2">
      <w:pPr>
        <w:ind w:right="-375"/>
        <w:rPr>
          <w:sz w:val="28"/>
          <w:szCs w:val="28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Изготвил: Дора Цветкова                                                              Председател:  Цветослав Ценов</w:t>
      </w:r>
    </w:p>
    <w:p w:rsidR="00076AA2" w:rsidRDefault="00076AA2" w:rsidP="00076AA2">
      <w:pPr>
        <w:spacing w:line="276" w:lineRule="auto"/>
        <w:ind w:left="-142" w:right="-375" w:firstLine="142"/>
        <w:rPr>
          <w:rFonts w:ascii="Arial" w:hAnsi="Arial" w:cs="Arial"/>
          <w:b/>
          <w:sz w:val="20"/>
          <w:szCs w:val="20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b/>
          <w:sz w:val="20"/>
          <w:szCs w:val="20"/>
          <w:lang w:val="ru-RU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076AA2" w:rsidRDefault="00076AA2" w:rsidP="00076AA2">
      <w:pPr>
        <w:ind w:left="-142" w:right="-375" w:firstLine="142"/>
        <w:rPr>
          <w:rFonts w:ascii="Arial" w:hAnsi="Arial" w:cs="Arial"/>
          <w:sz w:val="20"/>
          <w:szCs w:val="20"/>
        </w:rPr>
      </w:pPr>
    </w:p>
    <w:p w:rsidR="00076AA2" w:rsidRDefault="00076AA2" w:rsidP="00076AA2"/>
    <w:p w:rsidR="00076AA2" w:rsidRDefault="00076AA2" w:rsidP="00076AA2"/>
    <w:p w:rsidR="002E117C" w:rsidRPr="00B55017" w:rsidRDefault="002E117C">
      <w:pPr>
        <w:rPr>
          <w:rFonts w:ascii="Arial" w:hAnsi="Arial" w:cs="Arial"/>
          <w:b/>
        </w:rPr>
      </w:pPr>
    </w:p>
    <w:sectPr w:rsidR="002E117C" w:rsidRPr="00B55017" w:rsidSect="002E117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0606E0"/>
    <w:rsid w:val="000456A9"/>
    <w:rsid w:val="000606E0"/>
    <w:rsid w:val="00071751"/>
    <w:rsid w:val="00076AA2"/>
    <w:rsid w:val="00077354"/>
    <w:rsid w:val="00080676"/>
    <w:rsid w:val="00095CCD"/>
    <w:rsid w:val="000B5F5F"/>
    <w:rsid w:val="000B738E"/>
    <w:rsid w:val="000D7131"/>
    <w:rsid w:val="00100D3D"/>
    <w:rsid w:val="0011251F"/>
    <w:rsid w:val="001148D4"/>
    <w:rsid w:val="00140BC1"/>
    <w:rsid w:val="001435DA"/>
    <w:rsid w:val="001521E9"/>
    <w:rsid w:val="00154844"/>
    <w:rsid w:val="0017366C"/>
    <w:rsid w:val="00174C07"/>
    <w:rsid w:val="001858F1"/>
    <w:rsid w:val="001D75C0"/>
    <w:rsid w:val="00202002"/>
    <w:rsid w:val="002526B3"/>
    <w:rsid w:val="00270F17"/>
    <w:rsid w:val="0027128C"/>
    <w:rsid w:val="00291C42"/>
    <w:rsid w:val="002A5006"/>
    <w:rsid w:val="002C618C"/>
    <w:rsid w:val="002E0B41"/>
    <w:rsid w:val="002E117C"/>
    <w:rsid w:val="002E3108"/>
    <w:rsid w:val="00303336"/>
    <w:rsid w:val="00306650"/>
    <w:rsid w:val="00344549"/>
    <w:rsid w:val="00370E77"/>
    <w:rsid w:val="00373C42"/>
    <w:rsid w:val="0038506A"/>
    <w:rsid w:val="003A32DC"/>
    <w:rsid w:val="003C6E57"/>
    <w:rsid w:val="003D3570"/>
    <w:rsid w:val="003D4E36"/>
    <w:rsid w:val="003E44A5"/>
    <w:rsid w:val="0040627C"/>
    <w:rsid w:val="004149D5"/>
    <w:rsid w:val="00417565"/>
    <w:rsid w:val="00420C15"/>
    <w:rsid w:val="004346F5"/>
    <w:rsid w:val="004613B5"/>
    <w:rsid w:val="00472F3D"/>
    <w:rsid w:val="004A2F79"/>
    <w:rsid w:val="004A403E"/>
    <w:rsid w:val="004A5507"/>
    <w:rsid w:val="004B3AED"/>
    <w:rsid w:val="004B6A64"/>
    <w:rsid w:val="004C5525"/>
    <w:rsid w:val="004D4414"/>
    <w:rsid w:val="00502B3B"/>
    <w:rsid w:val="00531353"/>
    <w:rsid w:val="00546557"/>
    <w:rsid w:val="00592993"/>
    <w:rsid w:val="005968BC"/>
    <w:rsid w:val="005A042B"/>
    <w:rsid w:val="005F07C9"/>
    <w:rsid w:val="0060115C"/>
    <w:rsid w:val="00603436"/>
    <w:rsid w:val="006140E7"/>
    <w:rsid w:val="00645C55"/>
    <w:rsid w:val="00654D46"/>
    <w:rsid w:val="0065703B"/>
    <w:rsid w:val="00695EC7"/>
    <w:rsid w:val="006A2A23"/>
    <w:rsid w:val="006B2CCA"/>
    <w:rsid w:val="006C5064"/>
    <w:rsid w:val="006E050A"/>
    <w:rsid w:val="006E2190"/>
    <w:rsid w:val="0071109A"/>
    <w:rsid w:val="00711937"/>
    <w:rsid w:val="00715484"/>
    <w:rsid w:val="00723EE1"/>
    <w:rsid w:val="00786011"/>
    <w:rsid w:val="007B2D5A"/>
    <w:rsid w:val="007D1FA0"/>
    <w:rsid w:val="00831DD1"/>
    <w:rsid w:val="008611BC"/>
    <w:rsid w:val="00870958"/>
    <w:rsid w:val="00891D17"/>
    <w:rsid w:val="008B136D"/>
    <w:rsid w:val="008B6A8E"/>
    <w:rsid w:val="008D686B"/>
    <w:rsid w:val="008D7076"/>
    <w:rsid w:val="008E09D7"/>
    <w:rsid w:val="008F0C08"/>
    <w:rsid w:val="008F44D1"/>
    <w:rsid w:val="0090158F"/>
    <w:rsid w:val="009054B6"/>
    <w:rsid w:val="009072E3"/>
    <w:rsid w:val="009078F1"/>
    <w:rsid w:val="00925700"/>
    <w:rsid w:val="00926FBF"/>
    <w:rsid w:val="0095590B"/>
    <w:rsid w:val="00960D6F"/>
    <w:rsid w:val="009675FA"/>
    <w:rsid w:val="00977D90"/>
    <w:rsid w:val="009961D9"/>
    <w:rsid w:val="009C64B0"/>
    <w:rsid w:val="009F6A76"/>
    <w:rsid w:val="00A232C4"/>
    <w:rsid w:val="00A97353"/>
    <w:rsid w:val="00AA5815"/>
    <w:rsid w:val="00AB4570"/>
    <w:rsid w:val="00AD5D84"/>
    <w:rsid w:val="00AD77D2"/>
    <w:rsid w:val="00AF54E7"/>
    <w:rsid w:val="00AF6F7C"/>
    <w:rsid w:val="00B169A1"/>
    <w:rsid w:val="00B51A46"/>
    <w:rsid w:val="00B55017"/>
    <w:rsid w:val="00B70C06"/>
    <w:rsid w:val="00B72655"/>
    <w:rsid w:val="00B7313C"/>
    <w:rsid w:val="00B75066"/>
    <w:rsid w:val="00B76356"/>
    <w:rsid w:val="00B82658"/>
    <w:rsid w:val="00B855A2"/>
    <w:rsid w:val="00B902BF"/>
    <w:rsid w:val="00BA2447"/>
    <w:rsid w:val="00BB4560"/>
    <w:rsid w:val="00BB5473"/>
    <w:rsid w:val="00BB6CB3"/>
    <w:rsid w:val="00BC1090"/>
    <w:rsid w:val="00BD04CC"/>
    <w:rsid w:val="00BF34A3"/>
    <w:rsid w:val="00C257FF"/>
    <w:rsid w:val="00C3357C"/>
    <w:rsid w:val="00C635CB"/>
    <w:rsid w:val="00C676AE"/>
    <w:rsid w:val="00C75FAA"/>
    <w:rsid w:val="00C81529"/>
    <w:rsid w:val="00CB2B07"/>
    <w:rsid w:val="00CB3657"/>
    <w:rsid w:val="00CC117C"/>
    <w:rsid w:val="00CC2EAB"/>
    <w:rsid w:val="00CD379A"/>
    <w:rsid w:val="00CD5A51"/>
    <w:rsid w:val="00CE6800"/>
    <w:rsid w:val="00D07BAC"/>
    <w:rsid w:val="00D2718A"/>
    <w:rsid w:val="00D55259"/>
    <w:rsid w:val="00D719CC"/>
    <w:rsid w:val="00D934E6"/>
    <w:rsid w:val="00DA0D93"/>
    <w:rsid w:val="00DA0DA1"/>
    <w:rsid w:val="00DC0E8B"/>
    <w:rsid w:val="00DC4933"/>
    <w:rsid w:val="00E01648"/>
    <w:rsid w:val="00E10BC9"/>
    <w:rsid w:val="00E2070B"/>
    <w:rsid w:val="00E430FA"/>
    <w:rsid w:val="00E479A4"/>
    <w:rsid w:val="00E67891"/>
    <w:rsid w:val="00E844ED"/>
    <w:rsid w:val="00E8570E"/>
    <w:rsid w:val="00E90962"/>
    <w:rsid w:val="00EC45C9"/>
    <w:rsid w:val="00F108AE"/>
    <w:rsid w:val="00F20531"/>
    <w:rsid w:val="00F22D8D"/>
    <w:rsid w:val="00F32072"/>
    <w:rsid w:val="00F33CAA"/>
    <w:rsid w:val="00F35EB4"/>
    <w:rsid w:val="00F439D2"/>
    <w:rsid w:val="00F5631C"/>
    <w:rsid w:val="00F6163D"/>
    <w:rsid w:val="00F65C61"/>
    <w:rsid w:val="00F8565C"/>
    <w:rsid w:val="00F9030A"/>
    <w:rsid w:val="00FA1FEB"/>
    <w:rsid w:val="00FC2504"/>
    <w:rsid w:val="00FC3978"/>
    <w:rsid w:val="00FE1060"/>
    <w:rsid w:val="00FF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06E0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76AA2"/>
    <w:pPr>
      <w:spacing w:after="200" w:line="276" w:lineRule="auto"/>
      <w:ind w:left="720"/>
      <w:contextualSpacing/>
    </w:pPr>
    <w:rPr>
      <w:rFonts w:eastAsia="Calibri"/>
    </w:rPr>
  </w:style>
  <w:style w:type="character" w:customStyle="1" w:styleId="tojvnm2t">
    <w:name w:val="tojvnm2t"/>
    <w:basedOn w:val="DefaultParagraphFont"/>
    <w:rsid w:val="00076AA2"/>
  </w:style>
  <w:style w:type="paragraph" w:styleId="BalloonText">
    <w:name w:val="Balloon Text"/>
    <w:basedOn w:val="Normal"/>
    <w:link w:val="BalloonTextChar"/>
    <w:uiPriority w:val="99"/>
    <w:semiHidden/>
    <w:unhideWhenUsed/>
    <w:rsid w:val="00076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3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2022-02-24T09:31:00Z</cp:lastPrinted>
  <dcterms:created xsi:type="dcterms:W3CDTF">2022-02-24T09:17:00Z</dcterms:created>
  <dcterms:modified xsi:type="dcterms:W3CDTF">2022-03-02T12:36:00Z</dcterms:modified>
</cp:coreProperties>
</file>